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63485" w14:textId="77777777" w:rsidR="00291D05" w:rsidRDefault="00291D05" w:rsidP="00291D05">
      <w:pPr>
        <w:ind w:left="4820"/>
        <w:jc w:val="right"/>
      </w:pPr>
      <w:r>
        <w:t>Прил</w:t>
      </w:r>
      <w:r w:rsidRPr="00F41AE7">
        <w:t>ожение</w:t>
      </w:r>
      <w:r>
        <w:t xml:space="preserve"> № 2</w:t>
      </w:r>
      <w:r w:rsidRPr="00F41AE7">
        <w:t xml:space="preserve"> к </w:t>
      </w:r>
      <w:r>
        <w:t>соглашению</w:t>
      </w:r>
    </w:p>
    <w:p w14:paraId="7A198DF5" w14:textId="77777777" w:rsidR="00291D05" w:rsidRDefault="00291D05" w:rsidP="00291D05">
      <w:pPr>
        <w:ind w:left="5670"/>
        <w:jc w:val="right"/>
      </w:pPr>
      <w:r w:rsidRPr="00F41AE7">
        <w:t xml:space="preserve">№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  <w:r w:rsidRPr="00F41AE7">
        <w:t>___</w:t>
      </w:r>
      <w:r>
        <w:t>_________ г.</w:t>
      </w:r>
    </w:p>
    <w:p w14:paraId="4167E052" w14:textId="77777777" w:rsidR="00291D05" w:rsidRDefault="00291D05" w:rsidP="00291D05">
      <w:pPr>
        <w:jc w:val="both"/>
      </w:pPr>
    </w:p>
    <w:p w14:paraId="49158E6B" w14:textId="77777777" w:rsidR="00291D05" w:rsidRPr="0049685C" w:rsidRDefault="00291D05" w:rsidP="00291D05">
      <w:pPr>
        <w:ind w:left="-709" w:firstLine="709"/>
        <w:jc w:val="center"/>
        <w:rPr>
          <w:b/>
        </w:rPr>
      </w:pPr>
      <w:r w:rsidRPr="0049685C">
        <w:rPr>
          <w:b/>
        </w:rPr>
        <w:t>АКТ</w:t>
      </w:r>
    </w:p>
    <w:p w14:paraId="5B057689" w14:textId="77777777" w:rsidR="00291D05" w:rsidRPr="0049685C" w:rsidRDefault="00291D05" w:rsidP="00291D05">
      <w:pPr>
        <w:ind w:left="-709" w:firstLine="709"/>
        <w:jc w:val="center"/>
        <w:rPr>
          <w:b/>
        </w:rPr>
      </w:pPr>
      <w:r w:rsidRPr="0049685C">
        <w:rPr>
          <w:b/>
        </w:rPr>
        <w:t>оказанных услуг</w:t>
      </w:r>
    </w:p>
    <w:p w14:paraId="7BA15389" w14:textId="77777777" w:rsidR="00291D05" w:rsidRPr="0049685C" w:rsidRDefault="00291D05" w:rsidP="00291D05">
      <w:pPr>
        <w:ind w:left="-709" w:firstLine="709"/>
        <w:jc w:val="center"/>
      </w:pPr>
    </w:p>
    <w:p w14:paraId="770EB2F1" w14:textId="5D94F4A2" w:rsidR="00291D05" w:rsidRPr="0049685C" w:rsidRDefault="00291D05" w:rsidP="00291D05">
      <w:pPr>
        <w:ind w:left="-709" w:firstLine="709"/>
      </w:pPr>
      <w:r w:rsidRPr="0049685C">
        <w:t>г. Санкт-Петербург</w:t>
      </w:r>
      <w:r w:rsidRPr="0049685C">
        <w:tab/>
      </w:r>
      <w:r w:rsidRPr="0049685C">
        <w:tab/>
      </w:r>
      <w:r w:rsidRPr="0049685C">
        <w:tab/>
        <w:t xml:space="preserve">                         </w:t>
      </w:r>
      <w:r w:rsidR="00F42E08">
        <w:t xml:space="preserve">                       </w:t>
      </w:r>
      <w:proofErr w:type="gramStart"/>
      <w:r w:rsidR="00F42E08">
        <w:t xml:space="preserve">  </w:t>
      </w:r>
      <w:r w:rsidRPr="0049685C">
        <w:t xml:space="preserve"> «</w:t>
      </w:r>
      <w:proofErr w:type="gramEnd"/>
      <w:r w:rsidRPr="0049685C">
        <w:t xml:space="preserve">        » _              _____202</w:t>
      </w:r>
      <w:r>
        <w:t>1</w:t>
      </w:r>
      <w:r w:rsidRPr="0049685C">
        <w:t xml:space="preserve"> г.</w:t>
      </w:r>
    </w:p>
    <w:p w14:paraId="09F3B147" w14:textId="77777777" w:rsidR="00291D05" w:rsidRPr="0049685C" w:rsidRDefault="00291D05" w:rsidP="00291D05">
      <w:pPr>
        <w:ind w:left="-709" w:firstLine="709"/>
        <w:jc w:val="center"/>
      </w:pPr>
      <w:r w:rsidRPr="0049685C">
        <w:t xml:space="preserve">     </w:t>
      </w:r>
    </w:p>
    <w:p w14:paraId="64E4AFA8" w14:textId="77777777" w:rsidR="00291D05" w:rsidRPr="0049685C" w:rsidRDefault="00291D05" w:rsidP="00291D05">
      <w:pPr>
        <w:spacing w:line="276" w:lineRule="auto"/>
        <w:ind w:firstLine="567"/>
        <w:jc w:val="both"/>
        <w:rPr>
          <w:spacing w:val="-4"/>
        </w:rPr>
      </w:pPr>
      <w:r w:rsidRPr="0049685C">
        <w:rPr>
          <w:b/>
        </w:rPr>
        <w:t>АНО «Санкт-Петербургский центр поддержки экспорта»</w:t>
      </w:r>
      <w:r w:rsidRPr="0049685C">
        <w:t xml:space="preserve">, именуемое в дальнейшем </w:t>
      </w:r>
      <w:r w:rsidRPr="0049685C">
        <w:rPr>
          <w:b/>
        </w:rPr>
        <w:t>«Центр»</w:t>
      </w:r>
      <w:r w:rsidRPr="0049685C">
        <w:t>, в лице генерального директора Ларионовой Надежды Александровны, действующего на основании Устава, с одной стороны</w:t>
      </w:r>
      <w:r w:rsidRPr="0049685C">
        <w:rPr>
          <w:spacing w:val="-4"/>
        </w:rPr>
        <w:t xml:space="preserve">, </w:t>
      </w:r>
      <w:bookmarkStart w:id="0" w:name="OLE_LINK2"/>
      <w:bookmarkStart w:id="1" w:name="OLE_LINK1"/>
      <w:r w:rsidRPr="0049685C">
        <w:rPr>
          <w:spacing w:val="-4"/>
        </w:rPr>
        <w:t>и</w:t>
      </w:r>
      <w:bookmarkEnd w:id="0"/>
      <w:bookmarkEnd w:id="1"/>
      <w:r w:rsidRPr="0049685C">
        <w:rPr>
          <w:spacing w:val="-4"/>
        </w:rPr>
        <w:t xml:space="preserve"> </w:t>
      </w:r>
      <w:r w:rsidRPr="0049685C">
        <w:rPr>
          <w:b/>
        </w:rPr>
        <w:t>________________________________</w:t>
      </w:r>
      <w:r w:rsidRPr="0049685C">
        <w:rPr>
          <w:spacing w:val="-4"/>
        </w:rPr>
        <w:t>, именуемое в дальнейшем</w:t>
      </w:r>
      <w:r w:rsidRPr="0049685C">
        <w:t xml:space="preserve"> </w:t>
      </w:r>
      <w:r w:rsidRPr="0049685C">
        <w:rPr>
          <w:b/>
        </w:rPr>
        <w:t>«Предприятие»</w:t>
      </w:r>
      <w:r w:rsidRPr="0049685C">
        <w:t xml:space="preserve">, в лице _______________________________________________, действующего на основании </w:t>
      </w:r>
      <w:r w:rsidRPr="0049685C">
        <w:rPr>
          <w:spacing w:val="-8"/>
        </w:rPr>
        <w:t>Устава, с другой стороны, вместе именуемые Стороны, подписали настоящий акт о нижеследующем:</w:t>
      </w:r>
    </w:p>
    <w:p w14:paraId="57694E63" w14:textId="6ACB3A7B" w:rsidR="000E3FF6" w:rsidRDefault="00291D05" w:rsidP="000E3FF6">
      <w:pPr>
        <w:spacing w:line="276" w:lineRule="auto"/>
        <w:ind w:firstLine="567"/>
        <w:jc w:val="both"/>
      </w:pPr>
      <w:r w:rsidRPr="0049685C">
        <w:rPr>
          <w:spacing w:val="-8"/>
        </w:rPr>
        <w:t>1</w:t>
      </w:r>
      <w:r w:rsidRPr="0049685C">
        <w:t xml:space="preserve">. Центр на основании Соглашения № ____________от </w:t>
      </w:r>
      <w:proofErr w:type="gramStart"/>
      <w:r w:rsidRPr="0049685C">
        <w:t xml:space="preserve">«  </w:t>
      </w:r>
      <w:proofErr w:type="gramEnd"/>
      <w:r w:rsidRPr="0049685C">
        <w:t xml:space="preserve">        »________________ 202</w:t>
      </w:r>
      <w:r>
        <w:t>1</w:t>
      </w:r>
      <w:r w:rsidRPr="0049685C">
        <w:t xml:space="preserve"> г. оказал услугу по организации участия Предприятия в </w:t>
      </w:r>
      <w:r w:rsidRPr="00FB0CE4">
        <w:rPr>
          <w:bCs/>
        </w:rPr>
        <w:t>конференции «Развитие экспорта судостроительной отрасли Санкт-Петербурга»</w:t>
      </w:r>
      <w:r w:rsidR="000E3FF6">
        <w:rPr>
          <w:bCs/>
        </w:rPr>
        <w:t xml:space="preserve"> </w:t>
      </w:r>
      <w:r w:rsidR="000E3FF6" w:rsidRPr="0049685C">
        <w:t>(далее – Услуги)</w:t>
      </w:r>
      <w:r w:rsidR="000E3FF6">
        <w:t xml:space="preserve">, наименование сессии: </w:t>
      </w:r>
    </w:p>
    <w:p w14:paraId="526FFC1B" w14:textId="124190D5" w:rsidR="000E3FF6" w:rsidRDefault="000E3FF6" w:rsidP="000E3FF6">
      <w:pPr>
        <w:spacing w:line="276" w:lineRule="auto"/>
        <w:ind w:firstLine="426"/>
      </w:pPr>
      <w:r>
        <w:rPr>
          <w:bCs/>
        </w:rPr>
        <w:t xml:space="preserve">_____________________________________________, </w:t>
      </w:r>
      <w:proofErr w:type="gramStart"/>
      <w:r>
        <w:rPr>
          <w:bCs/>
        </w:rPr>
        <w:t>дата:_</w:t>
      </w:r>
      <w:proofErr w:type="gramEnd"/>
      <w:r>
        <w:rPr>
          <w:bCs/>
        </w:rPr>
        <w:t>____.______.2021 года</w:t>
      </w:r>
      <w:r w:rsidR="00291D05" w:rsidRPr="00C25381">
        <w:rPr>
          <w:bCs/>
          <w:sz w:val="26"/>
          <w:szCs w:val="26"/>
        </w:rPr>
        <w:t xml:space="preserve"> </w:t>
      </w:r>
      <w:r>
        <w:t>.</w:t>
      </w:r>
    </w:p>
    <w:p w14:paraId="464F00EC" w14:textId="6427EBB1" w:rsidR="000E3FF6" w:rsidRPr="000E3FF6" w:rsidRDefault="000E3FF6" w:rsidP="000E3FF6">
      <w:pPr>
        <w:spacing w:line="276" w:lineRule="auto"/>
        <w:ind w:firstLine="1843"/>
        <w:rPr>
          <w:sz w:val="16"/>
          <w:szCs w:val="16"/>
        </w:rPr>
      </w:pPr>
      <w:r w:rsidRPr="000E3FF6">
        <w:rPr>
          <w:sz w:val="16"/>
          <w:szCs w:val="16"/>
        </w:rPr>
        <w:t xml:space="preserve">(указать наименование </w:t>
      </w:r>
      <w:proofErr w:type="gramStart"/>
      <w:r w:rsidRPr="000E3FF6">
        <w:rPr>
          <w:sz w:val="16"/>
          <w:szCs w:val="16"/>
        </w:rPr>
        <w:t>сессии)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(указать дату проведения сессии)</w:t>
      </w:r>
    </w:p>
    <w:p w14:paraId="3CEA576E" w14:textId="77777777" w:rsidR="00291D05" w:rsidRPr="0049685C" w:rsidRDefault="00291D05" w:rsidP="00291D05">
      <w:pPr>
        <w:spacing w:line="276" w:lineRule="auto"/>
        <w:ind w:firstLine="567"/>
        <w:jc w:val="both"/>
        <w:rPr>
          <w:spacing w:val="-8"/>
        </w:rPr>
      </w:pPr>
      <w:r w:rsidRPr="0049685C">
        <w:t>2. Стороны по объему, срокам и качеству оказанных услуг претензий друг к другу не имеют.</w:t>
      </w:r>
    </w:p>
    <w:p w14:paraId="0528F7C6" w14:textId="77777777" w:rsidR="00291D05" w:rsidRPr="0049685C" w:rsidRDefault="00291D05" w:rsidP="00291D05">
      <w:pPr>
        <w:spacing w:line="276" w:lineRule="auto"/>
        <w:ind w:firstLine="567"/>
        <w:jc w:val="both"/>
        <w:rPr>
          <w:spacing w:val="-8"/>
        </w:rPr>
      </w:pPr>
      <w:r w:rsidRPr="0049685C">
        <w:t>3. Настоящий акт составлен и подписан в 2 (двух) экземплярах, имеющих одинаковую юридическую силу, по одному для каждой из Сторон.</w:t>
      </w:r>
    </w:p>
    <w:p w14:paraId="0FB60E1F" w14:textId="77777777" w:rsidR="00291D05" w:rsidRPr="0049685C" w:rsidRDefault="00291D05" w:rsidP="00291D05"/>
    <w:p w14:paraId="56486EA9" w14:textId="77777777" w:rsidR="00291D05" w:rsidRPr="0049685C" w:rsidRDefault="00291D05" w:rsidP="00291D05"/>
    <w:tbl>
      <w:tblPr>
        <w:tblW w:w="101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11"/>
        <w:gridCol w:w="4962"/>
      </w:tblGrid>
      <w:tr w:rsidR="00291D05" w:rsidRPr="0049685C" w14:paraId="23CA3931" w14:textId="77777777" w:rsidTr="0059374D">
        <w:tc>
          <w:tcPr>
            <w:tcW w:w="5211" w:type="dxa"/>
            <w:hideMark/>
          </w:tcPr>
          <w:p w14:paraId="33CA3A76" w14:textId="77777777" w:rsidR="00291D05" w:rsidRPr="0049685C" w:rsidRDefault="00291D05" w:rsidP="0059374D">
            <w:pPr>
              <w:keepNext/>
              <w:tabs>
                <w:tab w:val="num" w:pos="720"/>
              </w:tabs>
              <w:spacing w:after="120"/>
              <w:outlineLvl w:val="2"/>
              <w:rPr>
                <w:b/>
              </w:rPr>
            </w:pPr>
            <w:r w:rsidRPr="0049685C">
              <w:rPr>
                <w:b/>
              </w:rPr>
              <w:t>Услуги сдал:</w:t>
            </w:r>
          </w:p>
          <w:p w14:paraId="70319E60" w14:textId="77777777" w:rsidR="00291D05" w:rsidRPr="00955686" w:rsidRDefault="00291D05" w:rsidP="0059374D">
            <w:pPr>
              <w:keepNext/>
              <w:tabs>
                <w:tab w:val="num" w:pos="720"/>
              </w:tabs>
              <w:outlineLvl w:val="2"/>
              <w:rPr>
                <w:b/>
                <w:bCs/>
              </w:rPr>
            </w:pPr>
            <w:r w:rsidRPr="00955686">
              <w:rPr>
                <w:b/>
                <w:bCs/>
              </w:rPr>
              <w:t>Центр:</w:t>
            </w:r>
          </w:p>
          <w:p w14:paraId="3A95BD17" w14:textId="77777777" w:rsidR="00291D05" w:rsidRPr="0049685C" w:rsidRDefault="00291D05" w:rsidP="0059374D"/>
        </w:tc>
        <w:tc>
          <w:tcPr>
            <w:tcW w:w="4962" w:type="dxa"/>
            <w:hideMark/>
          </w:tcPr>
          <w:p w14:paraId="1D83EAB5" w14:textId="77777777" w:rsidR="00291D05" w:rsidRPr="0049685C" w:rsidRDefault="00291D05" w:rsidP="0059374D">
            <w:pPr>
              <w:spacing w:after="120"/>
              <w:rPr>
                <w:b/>
              </w:rPr>
            </w:pPr>
            <w:r w:rsidRPr="0049685C">
              <w:rPr>
                <w:b/>
              </w:rPr>
              <w:t>Услуги принял:</w:t>
            </w:r>
          </w:p>
          <w:p w14:paraId="68CFE2F0" w14:textId="77777777" w:rsidR="00291D05" w:rsidRPr="00955686" w:rsidRDefault="00291D05" w:rsidP="0059374D">
            <w:pPr>
              <w:rPr>
                <w:b/>
                <w:bCs/>
              </w:rPr>
            </w:pPr>
            <w:r w:rsidRPr="00955686">
              <w:rPr>
                <w:b/>
                <w:bCs/>
              </w:rPr>
              <w:t>Предприятие:</w:t>
            </w:r>
          </w:p>
          <w:p w14:paraId="0A421271" w14:textId="77777777" w:rsidR="00291D05" w:rsidRPr="0049685C" w:rsidRDefault="00291D05" w:rsidP="0059374D"/>
        </w:tc>
      </w:tr>
      <w:tr w:rsidR="00291D05" w:rsidRPr="0049685C" w14:paraId="185EA65B" w14:textId="77777777" w:rsidTr="0059374D">
        <w:tc>
          <w:tcPr>
            <w:tcW w:w="5211" w:type="dxa"/>
          </w:tcPr>
          <w:p w14:paraId="2000D2DC" w14:textId="77777777" w:rsidR="00291D05" w:rsidRPr="00955686" w:rsidRDefault="00291D05" w:rsidP="0059374D">
            <w:pPr>
              <w:snapToGrid w:val="0"/>
            </w:pPr>
            <w:r w:rsidRPr="00955686">
              <w:t>АНО «Санкт-Петербургский центр поддержки экспорта»</w:t>
            </w:r>
          </w:p>
          <w:p w14:paraId="5AA61564" w14:textId="77777777" w:rsidR="00291D05" w:rsidRPr="0049685C" w:rsidRDefault="00291D05" w:rsidP="0059374D">
            <w:pPr>
              <w:snapToGrid w:val="0"/>
            </w:pPr>
            <w:r w:rsidRPr="0049685C">
              <w:t>ИНН 7813641772 КПП 781301001</w:t>
            </w:r>
          </w:p>
          <w:p w14:paraId="308F8481" w14:textId="77777777" w:rsidR="00291D05" w:rsidRPr="0049685C" w:rsidRDefault="00291D05" w:rsidP="0059374D">
            <w:pPr>
              <w:snapToGrid w:val="0"/>
            </w:pPr>
            <w:r w:rsidRPr="0049685C">
              <w:t xml:space="preserve">Юридический и фактический адрес: </w:t>
            </w:r>
          </w:p>
          <w:p w14:paraId="0CDB2747" w14:textId="77777777" w:rsidR="00291D05" w:rsidRPr="0049685C" w:rsidRDefault="00291D05" w:rsidP="0059374D">
            <w:pPr>
              <w:snapToGrid w:val="0"/>
            </w:pPr>
            <w:r w:rsidRPr="0049685C">
              <w:t xml:space="preserve">197022, Санкт-Петербург г, Реки Карповки </w:t>
            </w:r>
            <w:proofErr w:type="spellStart"/>
            <w:r w:rsidRPr="0049685C">
              <w:t>наб</w:t>
            </w:r>
            <w:proofErr w:type="spellEnd"/>
            <w:r w:rsidRPr="0049685C">
              <w:t>, дом № 5, корпус 17, литер А, помещение № 4.11</w:t>
            </w:r>
          </w:p>
          <w:p w14:paraId="4E7E7D2C" w14:textId="77777777" w:rsidR="00291D05" w:rsidRPr="0049685C" w:rsidRDefault="00291D05" w:rsidP="0059374D">
            <w:pPr>
              <w:snapToGrid w:val="0"/>
            </w:pPr>
            <w:r w:rsidRPr="0049685C">
              <w:t>Банк: СЕВЕРО-ЗАПАДНЫЙ БАНК ПАО СБЕРБАНК</w:t>
            </w:r>
          </w:p>
          <w:p w14:paraId="6594EB88" w14:textId="77777777" w:rsidR="00291D05" w:rsidRPr="0049685C" w:rsidRDefault="00291D05" w:rsidP="0059374D">
            <w:pPr>
              <w:snapToGrid w:val="0"/>
            </w:pPr>
            <w:r w:rsidRPr="0049685C">
              <w:t>К/</w:t>
            </w:r>
            <w:proofErr w:type="spellStart"/>
            <w:r w:rsidRPr="0049685C">
              <w:t>сч</w:t>
            </w:r>
            <w:proofErr w:type="spellEnd"/>
            <w:r w:rsidRPr="0049685C">
              <w:t xml:space="preserve"> № 30101810500000000653</w:t>
            </w:r>
          </w:p>
          <w:p w14:paraId="1D1CA57D" w14:textId="77777777" w:rsidR="00291D05" w:rsidRPr="0049685C" w:rsidRDefault="00291D05" w:rsidP="0059374D">
            <w:pPr>
              <w:snapToGrid w:val="0"/>
            </w:pPr>
            <w:r w:rsidRPr="0049685C">
              <w:t>Р/</w:t>
            </w:r>
            <w:proofErr w:type="spellStart"/>
            <w:r w:rsidRPr="0049685C">
              <w:t>сч</w:t>
            </w:r>
            <w:proofErr w:type="spellEnd"/>
            <w:r w:rsidRPr="0049685C">
              <w:t xml:space="preserve"> № 40703810255000002841</w:t>
            </w:r>
          </w:p>
          <w:p w14:paraId="6F056128" w14:textId="77777777" w:rsidR="00291D05" w:rsidRPr="0049685C" w:rsidRDefault="00291D05" w:rsidP="0059374D">
            <w:r w:rsidRPr="0049685C">
              <w:t>БИК 044030653</w:t>
            </w:r>
          </w:p>
        </w:tc>
        <w:tc>
          <w:tcPr>
            <w:tcW w:w="4962" w:type="dxa"/>
          </w:tcPr>
          <w:p w14:paraId="3C6D36F0" w14:textId="77777777" w:rsidR="00291D05" w:rsidRDefault="00291D05" w:rsidP="0059374D"/>
          <w:p w14:paraId="44E17552" w14:textId="77777777" w:rsidR="00291D05" w:rsidRPr="0049685C" w:rsidRDefault="00291D05" w:rsidP="0059374D"/>
        </w:tc>
      </w:tr>
      <w:tr w:rsidR="00291D05" w:rsidRPr="0049685C" w14:paraId="27D1126F" w14:textId="77777777" w:rsidTr="0059374D">
        <w:tc>
          <w:tcPr>
            <w:tcW w:w="5211" w:type="dxa"/>
            <w:shd w:val="clear" w:color="auto" w:fill="auto"/>
          </w:tcPr>
          <w:p w14:paraId="0220A331" w14:textId="77777777" w:rsidR="00291D05" w:rsidRDefault="00291D05" w:rsidP="0059374D">
            <w:pPr>
              <w:snapToGrid w:val="0"/>
            </w:pPr>
          </w:p>
          <w:p w14:paraId="39212FC5" w14:textId="77777777" w:rsidR="00291D05" w:rsidRDefault="00291D05" w:rsidP="0059374D">
            <w:pPr>
              <w:snapToGrid w:val="0"/>
            </w:pPr>
            <w:r>
              <w:t>Генеральный директор</w:t>
            </w:r>
          </w:p>
          <w:p w14:paraId="49326F69" w14:textId="77777777" w:rsidR="00291D05" w:rsidRDefault="00291D05" w:rsidP="0059374D">
            <w:pPr>
              <w:snapToGrid w:val="0"/>
            </w:pPr>
          </w:p>
          <w:p w14:paraId="2EE8EDA1" w14:textId="77777777" w:rsidR="00291D05" w:rsidRPr="00955686" w:rsidRDefault="00291D05" w:rsidP="0059374D">
            <w:pPr>
              <w:snapToGrid w:val="0"/>
            </w:pPr>
            <w:r>
              <w:t>____________________ Н.А. Ларионова</w:t>
            </w:r>
          </w:p>
        </w:tc>
        <w:tc>
          <w:tcPr>
            <w:tcW w:w="4962" w:type="dxa"/>
            <w:shd w:val="clear" w:color="auto" w:fill="auto"/>
          </w:tcPr>
          <w:p w14:paraId="38F11534" w14:textId="77777777" w:rsidR="00291D05" w:rsidRDefault="00291D05" w:rsidP="0059374D"/>
          <w:p w14:paraId="13C72BF5" w14:textId="77777777" w:rsidR="00291D05" w:rsidRPr="0049685C" w:rsidRDefault="00291D05" w:rsidP="0059374D">
            <w:r w:rsidRPr="0049685C">
              <w:t>Директор</w:t>
            </w:r>
          </w:p>
          <w:p w14:paraId="5AEE1518" w14:textId="77777777" w:rsidR="00291D05" w:rsidRPr="0049685C" w:rsidRDefault="00291D05" w:rsidP="0059374D"/>
          <w:p w14:paraId="7AAC114F" w14:textId="77777777" w:rsidR="00291D05" w:rsidRPr="0049685C" w:rsidRDefault="00291D05" w:rsidP="0059374D">
            <w:r w:rsidRPr="0049685C">
              <w:t>______________ /_________________/</w:t>
            </w:r>
          </w:p>
          <w:p w14:paraId="3620EA80" w14:textId="77777777" w:rsidR="00291D05" w:rsidRPr="00955686" w:rsidRDefault="00291D05" w:rsidP="0059374D"/>
        </w:tc>
      </w:tr>
    </w:tbl>
    <w:p w14:paraId="1ABCEF50" w14:textId="77777777" w:rsidR="00291D05" w:rsidRDefault="00291D05" w:rsidP="00291D05">
      <w:pPr>
        <w:jc w:val="center"/>
        <w:rPr>
          <w:sz w:val="28"/>
          <w:szCs w:val="28"/>
        </w:rPr>
      </w:pPr>
    </w:p>
    <w:p w14:paraId="5D35925F" w14:textId="77777777" w:rsidR="00291D05" w:rsidRDefault="00291D05" w:rsidP="00291D05">
      <w:pPr>
        <w:pStyle w:val="afd"/>
        <w:jc w:val="center"/>
        <w:rPr>
          <w:b/>
          <w:sz w:val="28"/>
          <w:szCs w:val="28"/>
        </w:rPr>
      </w:pPr>
    </w:p>
    <w:p w14:paraId="0F8E1447" w14:textId="77777777" w:rsidR="00291D05" w:rsidRPr="00D94FF6" w:rsidRDefault="00291D05" w:rsidP="00D731AE">
      <w:pPr>
        <w:spacing w:after="120"/>
      </w:pPr>
    </w:p>
    <w:sectPr w:rsidR="00291D05" w:rsidRPr="00D94FF6">
      <w:pgSz w:w="12240" w:h="15840"/>
      <w:pgMar w:top="851" w:right="1041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1B7D4" w14:textId="77777777" w:rsidR="00D86E16" w:rsidRDefault="00D86E16" w:rsidP="002C697C">
      <w:r>
        <w:separator/>
      </w:r>
    </w:p>
  </w:endnote>
  <w:endnote w:type="continuationSeparator" w:id="0">
    <w:p w14:paraId="421D8179" w14:textId="77777777" w:rsidR="00D86E16" w:rsidRDefault="00D86E16" w:rsidP="002C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C0265" w14:textId="77777777" w:rsidR="00D86E16" w:rsidRDefault="00D86E16" w:rsidP="002C697C">
      <w:r>
        <w:separator/>
      </w:r>
    </w:p>
  </w:footnote>
  <w:footnote w:type="continuationSeparator" w:id="0">
    <w:p w14:paraId="1CF32FBF" w14:textId="77777777" w:rsidR="00D86E16" w:rsidRDefault="00D86E16" w:rsidP="002C6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6"/>
    <w:multiLevelType w:val="multilevel"/>
    <w:tmpl w:val="70165976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4242D2"/>
    <w:multiLevelType w:val="multilevel"/>
    <w:tmpl w:val="4920C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EBB1B4C"/>
    <w:multiLevelType w:val="hybridMultilevel"/>
    <w:tmpl w:val="B6FA13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C15B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510350"/>
    <w:multiLevelType w:val="multilevel"/>
    <w:tmpl w:val="990AB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24C3023A"/>
    <w:multiLevelType w:val="multilevel"/>
    <w:tmpl w:val="52282A0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8881CEC"/>
    <w:multiLevelType w:val="multilevel"/>
    <w:tmpl w:val="9508EA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FE351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3914BF"/>
    <w:multiLevelType w:val="multilevel"/>
    <w:tmpl w:val="2ED63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84C4522"/>
    <w:multiLevelType w:val="hybridMultilevel"/>
    <w:tmpl w:val="EB604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336ED"/>
    <w:multiLevelType w:val="hybridMultilevel"/>
    <w:tmpl w:val="C0DAF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022A1"/>
    <w:multiLevelType w:val="hybridMultilevel"/>
    <w:tmpl w:val="6ADE3994"/>
    <w:lvl w:ilvl="0" w:tplc="3A1A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C3E78"/>
    <w:multiLevelType w:val="hybridMultilevel"/>
    <w:tmpl w:val="A7D65EE0"/>
    <w:lvl w:ilvl="0" w:tplc="11D47370">
      <w:start w:val="1"/>
      <w:numFmt w:val="decimal"/>
      <w:lvlText w:val="%1."/>
      <w:lvlJc w:val="left"/>
      <w:pPr>
        <w:ind w:left="212" w:hanging="28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FE58FA4C">
      <w:numFmt w:val="bullet"/>
      <w:lvlText w:val="•"/>
      <w:lvlJc w:val="left"/>
      <w:pPr>
        <w:ind w:left="1234" w:hanging="281"/>
      </w:pPr>
      <w:rPr>
        <w:rFonts w:hint="default"/>
        <w:lang w:val="ru-RU" w:eastAsia="ru-RU" w:bidi="ru-RU"/>
      </w:rPr>
    </w:lvl>
    <w:lvl w:ilvl="2" w:tplc="B8449EB0">
      <w:numFmt w:val="bullet"/>
      <w:lvlText w:val="•"/>
      <w:lvlJc w:val="left"/>
      <w:pPr>
        <w:ind w:left="2249" w:hanging="281"/>
      </w:pPr>
      <w:rPr>
        <w:rFonts w:hint="default"/>
        <w:lang w:val="ru-RU" w:eastAsia="ru-RU" w:bidi="ru-RU"/>
      </w:rPr>
    </w:lvl>
    <w:lvl w:ilvl="3" w:tplc="300E0FE8">
      <w:numFmt w:val="bullet"/>
      <w:lvlText w:val="•"/>
      <w:lvlJc w:val="left"/>
      <w:pPr>
        <w:ind w:left="3263" w:hanging="281"/>
      </w:pPr>
      <w:rPr>
        <w:rFonts w:hint="default"/>
        <w:lang w:val="ru-RU" w:eastAsia="ru-RU" w:bidi="ru-RU"/>
      </w:rPr>
    </w:lvl>
    <w:lvl w:ilvl="4" w:tplc="935E150A">
      <w:numFmt w:val="bullet"/>
      <w:lvlText w:val="•"/>
      <w:lvlJc w:val="left"/>
      <w:pPr>
        <w:ind w:left="4278" w:hanging="281"/>
      </w:pPr>
      <w:rPr>
        <w:rFonts w:hint="default"/>
        <w:lang w:val="ru-RU" w:eastAsia="ru-RU" w:bidi="ru-RU"/>
      </w:rPr>
    </w:lvl>
    <w:lvl w:ilvl="5" w:tplc="902C80D8">
      <w:numFmt w:val="bullet"/>
      <w:lvlText w:val="•"/>
      <w:lvlJc w:val="left"/>
      <w:pPr>
        <w:ind w:left="5293" w:hanging="281"/>
      </w:pPr>
      <w:rPr>
        <w:rFonts w:hint="default"/>
        <w:lang w:val="ru-RU" w:eastAsia="ru-RU" w:bidi="ru-RU"/>
      </w:rPr>
    </w:lvl>
    <w:lvl w:ilvl="6" w:tplc="4E00D9E4">
      <w:numFmt w:val="bullet"/>
      <w:lvlText w:val="•"/>
      <w:lvlJc w:val="left"/>
      <w:pPr>
        <w:ind w:left="6307" w:hanging="281"/>
      </w:pPr>
      <w:rPr>
        <w:rFonts w:hint="default"/>
        <w:lang w:val="ru-RU" w:eastAsia="ru-RU" w:bidi="ru-RU"/>
      </w:rPr>
    </w:lvl>
    <w:lvl w:ilvl="7" w:tplc="B80EA99E">
      <w:numFmt w:val="bullet"/>
      <w:lvlText w:val="•"/>
      <w:lvlJc w:val="left"/>
      <w:pPr>
        <w:ind w:left="7322" w:hanging="281"/>
      </w:pPr>
      <w:rPr>
        <w:rFonts w:hint="default"/>
        <w:lang w:val="ru-RU" w:eastAsia="ru-RU" w:bidi="ru-RU"/>
      </w:rPr>
    </w:lvl>
    <w:lvl w:ilvl="8" w:tplc="8BAE1D72">
      <w:numFmt w:val="bullet"/>
      <w:lvlText w:val="•"/>
      <w:lvlJc w:val="left"/>
      <w:pPr>
        <w:ind w:left="8337" w:hanging="281"/>
      </w:pPr>
      <w:rPr>
        <w:rFonts w:hint="default"/>
        <w:lang w:val="ru-RU" w:eastAsia="ru-RU" w:bidi="ru-RU"/>
      </w:rPr>
    </w:lvl>
  </w:abstractNum>
  <w:abstractNum w:abstractNumId="13" w15:restartNumberingAfterBreak="0">
    <w:nsid w:val="66D420E5"/>
    <w:multiLevelType w:val="multilevel"/>
    <w:tmpl w:val="EE7A43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1"/>
        </w:tabs>
        <w:ind w:left="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9086"/>
        </w:tabs>
        <w:ind w:left="9086" w:hanging="864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6B026C44"/>
    <w:multiLevelType w:val="hybridMultilevel"/>
    <w:tmpl w:val="2A66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71207"/>
    <w:multiLevelType w:val="multilevel"/>
    <w:tmpl w:val="951487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6" w15:restartNumberingAfterBreak="0">
    <w:nsid w:val="6F4F6A66"/>
    <w:multiLevelType w:val="multilevel"/>
    <w:tmpl w:val="4B36C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157"/>
        </w:tabs>
        <w:ind w:left="1157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94"/>
        </w:tabs>
        <w:ind w:left="21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931"/>
        </w:tabs>
        <w:ind w:left="293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028"/>
        </w:tabs>
        <w:ind w:left="40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765"/>
        </w:tabs>
        <w:ind w:left="4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862"/>
        </w:tabs>
        <w:ind w:left="586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99"/>
        </w:tabs>
        <w:ind w:left="659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96"/>
        </w:tabs>
        <w:ind w:left="7696" w:hanging="1800"/>
      </w:pPr>
      <w:rPr>
        <w:rFonts w:cs="Times New Roman"/>
      </w:rPr>
    </w:lvl>
  </w:abstractNum>
  <w:abstractNum w:abstractNumId="17" w15:restartNumberingAfterBreak="0">
    <w:nsid w:val="7538373D"/>
    <w:multiLevelType w:val="multilevel"/>
    <w:tmpl w:val="A1BAE8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13"/>
  </w:num>
  <w:num w:numId="5">
    <w:abstractNumId w:val="14"/>
  </w:num>
  <w:num w:numId="6">
    <w:abstractNumId w:val="16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  <w:num w:numId="13">
    <w:abstractNumId w:val="5"/>
  </w:num>
  <w:num w:numId="14">
    <w:abstractNumId w:val="10"/>
  </w:num>
  <w:num w:numId="15">
    <w:abstractNumId w:val="11"/>
  </w:num>
  <w:num w:numId="16">
    <w:abstractNumId w:val="6"/>
  </w:num>
  <w:num w:numId="17">
    <w:abstractNumId w:val="17"/>
  </w:num>
  <w:num w:numId="18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222"/>
    <w:rsid w:val="00003FF4"/>
    <w:rsid w:val="00022EA5"/>
    <w:rsid w:val="00026BE8"/>
    <w:rsid w:val="00035E6E"/>
    <w:rsid w:val="00044273"/>
    <w:rsid w:val="00051234"/>
    <w:rsid w:val="0005240C"/>
    <w:rsid w:val="0005499F"/>
    <w:rsid w:val="00057D28"/>
    <w:rsid w:val="00072D8E"/>
    <w:rsid w:val="00082188"/>
    <w:rsid w:val="00084EFF"/>
    <w:rsid w:val="000860FB"/>
    <w:rsid w:val="00090D71"/>
    <w:rsid w:val="00093BD6"/>
    <w:rsid w:val="000A62E7"/>
    <w:rsid w:val="000B3A44"/>
    <w:rsid w:val="000D6DEF"/>
    <w:rsid w:val="000E3FF6"/>
    <w:rsid w:val="00107C44"/>
    <w:rsid w:val="001105C8"/>
    <w:rsid w:val="00115F99"/>
    <w:rsid w:val="00136778"/>
    <w:rsid w:val="001424B4"/>
    <w:rsid w:val="00167437"/>
    <w:rsid w:val="00184B3F"/>
    <w:rsid w:val="001A324F"/>
    <w:rsid w:val="001A3260"/>
    <w:rsid w:val="001B59F2"/>
    <w:rsid w:val="001C6B01"/>
    <w:rsid w:val="0020038F"/>
    <w:rsid w:val="00221204"/>
    <w:rsid w:val="002736A5"/>
    <w:rsid w:val="00274923"/>
    <w:rsid w:val="0028167B"/>
    <w:rsid w:val="00291D05"/>
    <w:rsid w:val="002A5FEC"/>
    <w:rsid w:val="002B1F1C"/>
    <w:rsid w:val="002C0CB2"/>
    <w:rsid w:val="002C2F1F"/>
    <w:rsid w:val="002C697C"/>
    <w:rsid w:val="002D3824"/>
    <w:rsid w:val="00355853"/>
    <w:rsid w:val="00355BC4"/>
    <w:rsid w:val="003A65CD"/>
    <w:rsid w:val="003B522C"/>
    <w:rsid w:val="003D4211"/>
    <w:rsid w:val="0041339C"/>
    <w:rsid w:val="0046098C"/>
    <w:rsid w:val="0046630F"/>
    <w:rsid w:val="00466B1A"/>
    <w:rsid w:val="0047488C"/>
    <w:rsid w:val="004B6E07"/>
    <w:rsid w:val="004F2346"/>
    <w:rsid w:val="004F3E9E"/>
    <w:rsid w:val="004F6723"/>
    <w:rsid w:val="005156E5"/>
    <w:rsid w:val="0054539C"/>
    <w:rsid w:val="00557A2D"/>
    <w:rsid w:val="00577F96"/>
    <w:rsid w:val="005916A2"/>
    <w:rsid w:val="0059374D"/>
    <w:rsid w:val="005A4EA8"/>
    <w:rsid w:val="005A576A"/>
    <w:rsid w:val="005C4DB1"/>
    <w:rsid w:val="005F27D1"/>
    <w:rsid w:val="00605208"/>
    <w:rsid w:val="006174B9"/>
    <w:rsid w:val="0065516B"/>
    <w:rsid w:val="0066056B"/>
    <w:rsid w:val="00660C58"/>
    <w:rsid w:val="0066593F"/>
    <w:rsid w:val="00672D6D"/>
    <w:rsid w:val="006A5887"/>
    <w:rsid w:val="006C6E71"/>
    <w:rsid w:val="006E04CD"/>
    <w:rsid w:val="006F79AA"/>
    <w:rsid w:val="00724865"/>
    <w:rsid w:val="00777E11"/>
    <w:rsid w:val="007A5822"/>
    <w:rsid w:val="007B0AFD"/>
    <w:rsid w:val="007D4E25"/>
    <w:rsid w:val="0081504E"/>
    <w:rsid w:val="008860BC"/>
    <w:rsid w:val="00897119"/>
    <w:rsid w:val="008C7E3E"/>
    <w:rsid w:val="008D0B05"/>
    <w:rsid w:val="008F5D0A"/>
    <w:rsid w:val="0090295F"/>
    <w:rsid w:val="0090345D"/>
    <w:rsid w:val="00940F5D"/>
    <w:rsid w:val="00951C3C"/>
    <w:rsid w:val="00972AA8"/>
    <w:rsid w:val="009908F8"/>
    <w:rsid w:val="009B2A8A"/>
    <w:rsid w:val="009C6995"/>
    <w:rsid w:val="009C71ED"/>
    <w:rsid w:val="009E44D9"/>
    <w:rsid w:val="00A1603A"/>
    <w:rsid w:val="00A44D13"/>
    <w:rsid w:val="00A54446"/>
    <w:rsid w:val="00A724C5"/>
    <w:rsid w:val="00A87A1B"/>
    <w:rsid w:val="00A96BA0"/>
    <w:rsid w:val="00AB562D"/>
    <w:rsid w:val="00AB5B5E"/>
    <w:rsid w:val="00AC738E"/>
    <w:rsid w:val="00AF5DC9"/>
    <w:rsid w:val="00B05837"/>
    <w:rsid w:val="00B13A94"/>
    <w:rsid w:val="00B44DD2"/>
    <w:rsid w:val="00B95C78"/>
    <w:rsid w:val="00BB5CDD"/>
    <w:rsid w:val="00BD5A4F"/>
    <w:rsid w:val="00C01F09"/>
    <w:rsid w:val="00C3435C"/>
    <w:rsid w:val="00C645EE"/>
    <w:rsid w:val="00D126A2"/>
    <w:rsid w:val="00D207B2"/>
    <w:rsid w:val="00D41666"/>
    <w:rsid w:val="00D47A0F"/>
    <w:rsid w:val="00D731AE"/>
    <w:rsid w:val="00D86E16"/>
    <w:rsid w:val="00D940D0"/>
    <w:rsid w:val="00D94FF6"/>
    <w:rsid w:val="00DC1DA5"/>
    <w:rsid w:val="00DD71BD"/>
    <w:rsid w:val="00DE3842"/>
    <w:rsid w:val="00E30F89"/>
    <w:rsid w:val="00E55F30"/>
    <w:rsid w:val="00E62F72"/>
    <w:rsid w:val="00E6472E"/>
    <w:rsid w:val="00E8711B"/>
    <w:rsid w:val="00E94EE2"/>
    <w:rsid w:val="00E95D64"/>
    <w:rsid w:val="00EA382D"/>
    <w:rsid w:val="00EA5B4E"/>
    <w:rsid w:val="00ED0A60"/>
    <w:rsid w:val="00EF5156"/>
    <w:rsid w:val="00F049C3"/>
    <w:rsid w:val="00F24E6B"/>
    <w:rsid w:val="00F27222"/>
    <w:rsid w:val="00F42E08"/>
    <w:rsid w:val="00F47967"/>
    <w:rsid w:val="00F604B9"/>
    <w:rsid w:val="00F802A4"/>
    <w:rsid w:val="00FB1D2A"/>
    <w:rsid w:val="00FB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3462"/>
  <w15:docId w15:val="{966953DA-0006-482C-878D-3A22C7F2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76C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unhideWhenUsed/>
    <w:qFormat/>
    <w:rsid w:val="00776CA7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776CA7"/>
    <w:pPr>
      <w:spacing w:after="120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00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009F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2644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D068E"/>
    <w:rPr>
      <w:color w:val="0000FF"/>
      <w:u w:val="single"/>
    </w:rPr>
  </w:style>
  <w:style w:type="character" w:customStyle="1" w:styleId="40">
    <w:name w:val="Заголовок 4 Знак"/>
    <w:link w:val="4"/>
    <w:semiHidden/>
    <w:locked/>
    <w:rsid w:val="00776CA7"/>
    <w:rPr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link w:val="6"/>
    <w:uiPriority w:val="9"/>
    <w:semiHidden/>
    <w:locked/>
    <w:rsid w:val="00776CA7"/>
    <w:rPr>
      <w:b/>
      <w:bCs/>
      <w:sz w:val="24"/>
      <w:szCs w:val="24"/>
      <w:lang w:val="ru-RU" w:eastAsia="ru-RU" w:bidi="ar-SA"/>
    </w:rPr>
  </w:style>
  <w:style w:type="character" w:customStyle="1" w:styleId="a4">
    <w:name w:val="Заголовок Знак"/>
    <w:link w:val="a3"/>
    <w:locked/>
    <w:rsid w:val="00776CA7"/>
    <w:rPr>
      <w:b/>
      <w:bCs/>
      <w:sz w:val="24"/>
      <w:szCs w:val="24"/>
      <w:lang w:val="ru-RU" w:eastAsia="ru-RU" w:bidi="ar-SA"/>
    </w:rPr>
  </w:style>
  <w:style w:type="paragraph" w:styleId="a9">
    <w:name w:val="Body Text"/>
    <w:basedOn w:val="a"/>
    <w:link w:val="aa"/>
    <w:rsid w:val="00776CA7"/>
    <w:pPr>
      <w:tabs>
        <w:tab w:val="left" w:pos="360"/>
      </w:tabs>
      <w:spacing w:before="120" w:after="120"/>
      <w:jc w:val="both"/>
    </w:pPr>
  </w:style>
  <w:style w:type="character" w:customStyle="1" w:styleId="aa">
    <w:name w:val="Основной текст Знак"/>
    <w:link w:val="a9"/>
    <w:semiHidden/>
    <w:locked/>
    <w:rsid w:val="00776CA7"/>
    <w:rPr>
      <w:sz w:val="24"/>
      <w:szCs w:val="24"/>
      <w:lang w:val="ru-RU" w:eastAsia="ru-RU" w:bidi="ar-SA"/>
    </w:rPr>
  </w:style>
  <w:style w:type="character" w:styleId="ab">
    <w:name w:val="annotation reference"/>
    <w:uiPriority w:val="99"/>
    <w:semiHidden/>
    <w:unhideWhenUsed/>
    <w:rsid w:val="007304F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304F9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7304F9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304F9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304F9"/>
    <w:rPr>
      <w:b/>
      <w:bCs/>
      <w:lang w:eastAsia="en-US"/>
    </w:rPr>
  </w:style>
  <w:style w:type="numbering" w:customStyle="1" w:styleId="List0">
    <w:name w:val="List 0"/>
    <w:basedOn w:val="a2"/>
    <w:rsid w:val="00652339"/>
  </w:style>
  <w:style w:type="numbering" w:customStyle="1" w:styleId="41">
    <w:name w:val="Список 41"/>
    <w:basedOn w:val="a2"/>
    <w:rsid w:val="00652339"/>
  </w:style>
  <w:style w:type="numbering" w:customStyle="1" w:styleId="51">
    <w:name w:val="Список 51"/>
    <w:basedOn w:val="a2"/>
    <w:rsid w:val="00652339"/>
  </w:style>
  <w:style w:type="numbering" w:customStyle="1" w:styleId="List6">
    <w:name w:val="List 6"/>
    <w:basedOn w:val="a2"/>
    <w:rsid w:val="00652339"/>
  </w:style>
  <w:style w:type="paragraph" w:customStyle="1" w:styleId="11">
    <w:name w:val="Цветной список — акцент 11"/>
    <w:basedOn w:val="a"/>
    <w:uiPriority w:val="34"/>
    <w:qFormat/>
    <w:rsid w:val="00652339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color w:val="000000"/>
      <w:u w:color="000000"/>
      <w:bdr w:val="nil"/>
    </w:rPr>
  </w:style>
  <w:style w:type="paragraph" w:styleId="af0">
    <w:name w:val="List Paragraph"/>
    <w:aliases w:val="Список - нумерованный абзац,Use Case List Paragraph,1,UL,Абзац маркированнный,Paragraphe de liste1,lp1,Bullet List,FooterText,numbered,Table-Normal,RSHB_Table-Normal,Предусловия,1. Абзац списка,Нумерованный список_ФТ,Булет 1,Bullet Number"/>
    <w:basedOn w:val="a"/>
    <w:link w:val="af1"/>
    <w:uiPriority w:val="34"/>
    <w:qFormat/>
    <w:rsid w:val="000438F5"/>
    <w:pPr>
      <w:ind w:left="720"/>
      <w:contextualSpacing/>
    </w:pPr>
  </w:style>
  <w:style w:type="character" w:customStyle="1" w:styleId="wmi-callto">
    <w:name w:val="wmi-callto"/>
    <w:basedOn w:val="a0"/>
    <w:rsid w:val="00884EEA"/>
  </w:style>
  <w:style w:type="paragraph" w:customStyle="1" w:styleId="paragraphstyle11">
    <w:name w:val="paragraph_style_11"/>
    <w:basedOn w:val="a"/>
    <w:rsid w:val="003F612E"/>
    <w:pPr>
      <w:spacing w:before="100" w:beforeAutospacing="1" w:after="100" w:afterAutospacing="1"/>
    </w:p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7">
    <w:name w:val="header"/>
    <w:aliases w:val="Titul,Heder"/>
    <w:basedOn w:val="a"/>
    <w:link w:val="af8"/>
    <w:uiPriority w:val="99"/>
    <w:unhideWhenUsed/>
    <w:rsid w:val="002C697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aliases w:val="Titul Знак,Heder Знак"/>
    <w:basedOn w:val="a0"/>
    <w:link w:val="af7"/>
    <w:uiPriority w:val="99"/>
    <w:rsid w:val="002C697C"/>
    <w:rPr>
      <w:lang w:eastAsia="en-US"/>
    </w:rPr>
  </w:style>
  <w:style w:type="paragraph" w:styleId="af9">
    <w:name w:val="footer"/>
    <w:basedOn w:val="a"/>
    <w:link w:val="afa"/>
    <w:uiPriority w:val="99"/>
    <w:unhideWhenUsed/>
    <w:rsid w:val="002C697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2C697C"/>
    <w:rPr>
      <w:lang w:eastAsia="en-US"/>
    </w:rPr>
  </w:style>
  <w:style w:type="character" w:styleId="afb">
    <w:name w:val="Unresolved Mention"/>
    <w:basedOn w:val="a0"/>
    <w:uiPriority w:val="99"/>
    <w:semiHidden/>
    <w:unhideWhenUsed/>
    <w:rsid w:val="00167437"/>
    <w:rPr>
      <w:color w:val="605E5C"/>
      <w:shd w:val="clear" w:color="auto" w:fill="E1DFDD"/>
    </w:rPr>
  </w:style>
  <w:style w:type="paragraph" w:styleId="20">
    <w:name w:val="List Continue 2"/>
    <w:basedOn w:val="a"/>
    <w:uiPriority w:val="99"/>
    <w:unhideWhenUsed/>
    <w:rsid w:val="00090D71"/>
    <w:pPr>
      <w:tabs>
        <w:tab w:val="num" w:pos="1277"/>
      </w:tabs>
      <w:spacing w:after="120"/>
      <w:ind w:left="568" w:firstLine="709"/>
    </w:pPr>
  </w:style>
  <w:style w:type="paragraph" w:customStyle="1" w:styleId="TableParagraph">
    <w:name w:val="Table Paragraph"/>
    <w:basedOn w:val="a"/>
    <w:uiPriority w:val="1"/>
    <w:qFormat/>
    <w:rsid w:val="00090D7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extended-textshort">
    <w:name w:val="extended-text__short"/>
    <w:basedOn w:val="a0"/>
    <w:rsid w:val="00090D71"/>
  </w:style>
  <w:style w:type="paragraph" w:styleId="afc">
    <w:name w:val="TOC Heading"/>
    <w:basedOn w:val="1"/>
    <w:next w:val="a"/>
    <w:uiPriority w:val="39"/>
    <w:unhideWhenUsed/>
    <w:qFormat/>
    <w:rsid w:val="008D0B05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8D0B05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8D0B05"/>
    <w:pPr>
      <w:spacing w:after="100"/>
      <w:ind w:left="480"/>
    </w:pPr>
  </w:style>
  <w:style w:type="paragraph" w:styleId="10">
    <w:name w:val="toc 1"/>
    <w:basedOn w:val="a"/>
    <w:next w:val="a"/>
    <w:autoRedefine/>
    <w:uiPriority w:val="39"/>
    <w:unhideWhenUsed/>
    <w:rsid w:val="008D0B05"/>
    <w:pPr>
      <w:spacing w:after="100"/>
    </w:pPr>
  </w:style>
  <w:style w:type="paragraph" w:customStyle="1" w:styleId="12">
    <w:name w:val="Обычный1"/>
    <w:rsid w:val="00D731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D731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d">
    <w:name w:val="Нормальный"/>
    <w:rsid w:val="000D6DE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Абзац списка Знак"/>
    <w:aliases w:val="Список - нумерованный абзац Знак,Use Case List Paragraph Знак,1 Знак,UL Знак,Абзац маркированнный Знак,Paragraphe de liste1 Знак,lp1 Знак,Bullet List Знак,FooterText Знак,numbered Знак,Table-Normal Знак,RSHB_Table-Normal Знак"/>
    <w:link w:val="af0"/>
    <w:uiPriority w:val="34"/>
    <w:locked/>
    <w:rsid w:val="000D6DEF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0D6DEF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0D6DEF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0D6DEF"/>
    <w:rPr>
      <w:vertAlign w:val="superscript"/>
    </w:rPr>
  </w:style>
  <w:style w:type="paragraph" w:styleId="22">
    <w:name w:val="Body Text 2"/>
    <w:basedOn w:val="a"/>
    <w:link w:val="23"/>
    <w:uiPriority w:val="99"/>
    <w:semiHidden/>
    <w:unhideWhenUsed/>
    <w:rsid w:val="00291D0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91D05"/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Body Text Indent"/>
    <w:basedOn w:val="a"/>
    <w:link w:val="aff2"/>
    <w:uiPriority w:val="99"/>
    <w:unhideWhenUsed/>
    <w:rsid w:val="00291D05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291D05"/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Обычный2"/>
    <w:rsid w:val="00291D0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XiWSmB0huF07oEQzlVTFTg9hjA==">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</go:docsCustomData>
</go:gDocsCustomXmlDataStorage>
</file>

<file path=customXml/itemProps1.xml><?xml version="1.0" encoding="utf-8"?>
<ds:datastoreItem xmlns:ds="http://schemas.openxmlformats.org/officeDocument/2006/customXml" ds:itemID="{BD9F0563-6078-40E5-9EDB-2C0AD386C3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Айдар</dc:creator>
  <cp:lastModifiedBy>Анна Владимировна Гусева</cp:lastModifiedBy>
  <cp:revision>2</cp:revision>
  <cp:lastPrinted>2021-03-18T08:02:00Z</cp:lastPrinted>
  <dcterms:created xsi:type="dcterms:W3CDTF">2021-03-23T12:27:00Z</dcterms:created>
  <dcterms:modified xsi:type="dcterms:W3CDTF">2021-03-23T12:27:00Z</dcterms:modified>
</cp:coreProperties>
</file>